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DE81" w14:textId="420DB167" w:rsidR="0077157D" w:rsidRDefault="00AA0349" w:rsidP="00D53AB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</w:pPr>
      <w:r w:rsidRPr="00AA034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Maska za lice ERIDAN COLLAGEN EYE MASK, 30ml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,</w:t>
      </w:r>
      <w:r w:rsidR="00D53AB5" w:rsidRPr="00D53AB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BB 07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</w:p>
    <w:p w14:paraId="05E1D5FB" w14:textId="77777777" w:rsidR="00D53AB5" w:rsidRPr="0077157D" w:rsidRDefault="00D53AB5" w:rsidP="00D53AB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</w:pPr>
    </w:p>
    <w:p w14:paraId="43DAACDD" w14:textId="1FBEF570" w:rsidR="00C257D6" w:rsidRPr="0077157D" w:rsidRDefault="00AA0349" w:rsidP="0077157D">
      <w:pPr>
        <w:spacing w:after="240" w:line="240" w:lineRule="auto"/>
        <w:rPr>
          <w:rFonts w:ascii="Tahoma" w:eastAsia="Times New Roman" w:hAnsi="Tahoma" w:cs="Tahoma"/>
          <w:color w:val="000000"/>
          <w:sz w:val="12"/>
          <w:szCs w:val="12"/>
          <w:lang w:eastAsia="hr-HR"/>
        </w:rPr>
      </w:pPr>
      <w:r w:rsidRPr="00AA0349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t xml:space="preserve">COLLAGEN EYE MASK. 30ml - </w:t>
      </w:r>
      <w:r w:rsidRPr="00AA0349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Inovativna maska za njegu područja oko očiju s kofeinom i nanomolekulama kolagena koje prodiru u kožu, pružajući intenzivnu hidrataciju i anti-ageing učinke. Proteini zobi umiruju kožu, dok aktivni sastojci smanjuju tamne podočnjake i poboljšavaju elastičnost kože. Idealna za osvježavanje umornog izgleda i postizanje svježeg i odmornog izgleda.</w:t>
      </w:r>
      <w:r w:rsidR="006C0F0E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br/>
      </w:r>
      <w:r w:rsidR="00D53AB5" w:rsidRPr="00D53AB5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t>BENEFITI:</w:t>
      </w:r>
      <w:r w:rsidR="00D53AB5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br/>
      </w:r>
      <w:r w:rsidR="00D53AB5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-</w:t>
      </w:r>
      <w:r w:rsidRPr="00AA0349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Kofein - Smanjuje tamne podočnjake i otečenost</w:t>
      </w:r>
      <w:r w:rsidR="00D53AB5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br/>
      </w:r>
      <w:r w:rsidR="00D53AB5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-</w:t>
      </w:r>
      <w:r w:rsidRPr="00AA0349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Nanomolekule kolagena - Povećavaju elastičnost i hidrataciju kože.</w:t>
      </w:r>
      <w:r w:rsidR="00D53AB5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br/>
      </w:r>
      <w:r w:rsidR="00D53AB5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-</w:t>
      </w:r>
      <w:r w:rsidRPr="00AA0349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Proteini zobi - Umiruju i njeguju kožu.</w:t>
      </w:r>
      <w:r w:rsidR="006C0F0E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br/>
      </w:r>
      <w:r w:rsidR="0077157D" w:rsidRPr="0077157D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t>Kako koristiti:</w:t>
      </w:r>
      <w:r w:rsidR="006C0F0E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t xml:space="preserve"> </w:t>
      </w:r>
      <w:r w:rsidR="00D53AB5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hr-HR"/>
        </w:rPr>
        <w:br/>
      </w:r>
      <w:r w:rsidRPr="00AA0349">
        <w:rPr>
          <w:rFonts w:ascii="Tahoma" w:eastAsia="Times New Roman" w:hAnsi="Tahoma" w:cs="Tahoma"/>
          <w:color w:val="000000"/>
          <w:sz w:val="12"/>
          <w:szCs w:val="12"/>
          <w:lang w:eastAsia="hr-HR"/>
        </w:rPr>
        <w:t>Nanesite tanki sloj maske na područje oko očiju blagim pokretima nakon jutarnjeg čišćenja lica. Koristite 2-3 puta tjedno. Kolagenska maska za oči pruža intenzivnu njegu i ne ispire se.</w:t>
      </w:r>
    </w:p>
    <w:sectPr w:rsidR="00C257D6" w:rsidRPr="0077157D" w:rsidSect="004179FF">
      <w:pgSz w:w="1758" w:h="6804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D"/>
    <w:rsid w:val="000014A1"/>
    <w:rsid w:val="00052CE5"/>
    <w:rsid w:val="000D47FD"/>
    <w:rsid w:val="000E05BA"/>
    <w:rsid w:val="001148BA"/>
    <w:rsid w:val="00123FF9"/>
    <w:rsid w:val="00186398"/>
    <w:rsid w:val="001B3AD8"/>
    <w:rsid w:val="001B615C"/>
    <w:rsid w:val="001C044F"/>
    <w:rsid w:val="001C4DD8"/>
    <w:rsid w:val="001E23B2"/>
    <w:rsid w:val="00231A3B"/>
    <w:rsid w:val="00236BA2"/>
    <w:rsid w:val="00247CFC"/>
    <w:rsid w:val="0026401C"/>
    <w:rsid w:val="00276997"/>
    <w:rsid w:val="00293A48"/>
    <w:rsid w:val="002A0BF6"/>
    <w:rsid w:val="002B3CB9"/>
    <w:rsid w:val="002C1225"/>
    <w:rsid w:val="002F0129"/>
    <w:rsid w:val="00312762"/>
    <w:rsid w:val="003536BC"/>
    <w:rsid w:val="003638D0"/>
    <w:rsid w:val="00363F2D"/>
    <w:rsid w:val="003875D2"/>
    <w:rsid w:val="0039719A"/>
    <w:rsid w:val="003B2A50"/>
    <w:rsid w:val="003B7017"/>
    <w:rsid w:val="003D56DF"/>
    <w:rsid w:val="003F2FA6"/>
    <w:rsid w:val="004179FF"/>
    <w:rsid w:val="00432FBC"/>
    <w:rsid w:val="00473F1B"/>
    <w:rsid w:val="004A2BD1"/>
    <w:rsid w:val="00504B8B"/>
    <w:rsid w:val="00525921"/>
    <w:rsid w:val="005276F4"/>
    <w:rsid w:val="0057541B"/>
    <w:rsid w:val="005801E1"/>
    <w:rsid w:val="005B75B5"/>
    <w:rsid w:val="005D3E67"/>
    <w:rsid w:val="005E0AF6"/>
    <w:rsid w:val="005E1875"/>
    <w:rsid w:val="005F6A25"/>
    <w:rsid w:val="006649CE"/>
    <w:rsid w:val="0067264F"/>
    <w:rsid w:val="006B216B"/>
    <w:rsid w:val="006C0F0E"/>
    <w:rsid w:val="006C3493"/>
    <w:rsid w:val="007217EA"/>
    <w:rsid w:val="00746892"/>
    <w:rsid w:val="0077157D"/>
    <w:rsid w:val="007A37B8"/>
    <w:rsid w:val="007A7C05"/>
    <w:rsid w:val="007D6801"/>
    <w:rsid w:val="00810E3D"/>
    <w:rsid w:val="00861F43"/>
    <w:rsid w:val="00863A94"/>
    <w:rsid w:val="00871A08"/>
    <w:rsid w:val="008863B7"/>
    <w:rsid w:val="00893231"/>
    <w:rsid w:val="008A73F1"/>
    <w:rsid w:val="009132FD"/>
    <w:rsid w:val="009243B6"/>
    <w:rsid w:val="0093263B"/>
    <w:rsid w:val="00932A26"/>
    <w:rsid w:val="00960F2F"/>
    <w:rsid w:val="00962A7A"/>
    <w:rsid w:val="009A29E0"/>
    <w:rsid w:val="009A5AFC"/>
    <w:rsid w:val="009B7CF2"/>
    <w:rsid w:val="009B7F55"/>
    <w:rsid w:val="009D69A6"/>
    <w:rsid w:val="009F5C1E"/>
    <w:rsid w:val="00A1321F"/>
    <w:rsid w:val="00A20445"/>
    <w:rsid w:val="00A33E6B"/>
    <w:rsid w:val="00A37786"/>
    <w:rsid w:val="00AA0349"/>
    <w:rsid w:val="00AD1D7D"/>
    <w:rsid w:val="00AD4FA6"/>
    <w:rsid w:val="00AD61B3"/>
    <w:rsid w:val="00AE6517"/>
    <w:rsid w:val="00B0169C"/>
    <w:rsid w:val="00B04073"/>
    <w:rsid w:val="00B11292"/>
    <w:rsid w:val="00B23831"/>
    <w:rsid w:val="00B806CF"/>
    <w:rsid w:val="00B81032"/>
    <w:rsid w:val="00BB7447"/>
    <w:rsid w:val="00C257D6"/>
    <w:rsid w:val="00C3233D"/>
    <w:rsid w:val="00C7671D"/>
    <w:rsid w:val="00C84C1D"/>
    <w:rsid w:val="00C96F6B"/>
    <w:rsid w:val="00CE67ED"/>
    <w:rsid w:val="00D53AB5"/>
    <w:rsid w:val="00DE3925"/>
    <w:rsid w:val="00E013CD"/>
    <w:rsid w:val="00E347D3"/>
    <w:rsid w:val="00E52CF3"/>
    <w:rsid w:val="00E659D3"/>
    <w:rsid w:val="00E774A5"/>
    <w:rsid w:val="00EA7650"/>
    <w:rsid w:val="00ED3549"/>
    <w:rsid w:val="00F055E1"/>
    <w:rsid w:val="00F53544"/>
    <w:rsid w:val="00F55A99"/>
    <w:rsid w:val="00F6783E"/>
    <w:rsid w:val="00FA187D"/>
    <w:rsid w:val="00FB4216"/>
    <w:rsid w:val="00FC338C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EED"/>
  <w15:chartTrackingRefBased/>
  <w15:docId w15:val="{B18FC32D-2684-4702-8BF8-8E4F2C8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59D1-C234-4712-98E0-D7E45B49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cp:lastModifiedBy>Zvonimir Hađina</cp:lastModifiedBy>
  <cp:revision>2</cp:revision>
  <cp:lastPrinted>2011-11-29T11:17:00Z</cp:lastPrinted>
  <dcterms:created xsi:type="dcterms:W3CDTF">2025-01-07T08:48:00Z</dcterms:created>
  <dcterms:modified xsi:type="dcterms:W3CDTF">2025-01-07T08:48:00Z</dcterms:modified>
</cp:coreProperties>
</file>